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C46C" w14:textId="3D073151" w:rsidR="53D5CC4C" w:rsidRDefault="53D5CC4C" w:rsidP="4D5AEC62">
      <w:r>
        <w:t xml:space="preserve">Dear </w:t>
      </w:r>
      <w:r w:rsidRPr="00080CB6">
        <w:rPr>
          <w:color w:val="FF0000"/>
        </w:rPr>
        <w:t>(MP NAME)</w:t>
      </w:r>
      <w:r w:rsidR="574A00C2" w:rsidRPr="00080CB6">
        <w:rPr>
          <w:color w:val="FF0000"/>
        </w:rPr>
        <w:t>,</w:t>
      </w:r>
    </w:p>
    <w:p w14:paraId="4BEC1149" w14:textId="25526F5C" w:rsidR="12FDD94C" w:rsidRDefault="1CE0BD26" w:rsidP="12FDD94C">
      <w:r>
        <w:t xml:space="preserve">My name is </w:t>
      </w:r>
      <w:r w:rsidRPr="00080CB6">
        <w:rPr>
          <w:color w:val="FF0000"/>
        </w:rPr>
        <w:t xml:space="preserve">(NAME) </w:t>
      </w:r>
      <w:r>
        <w:t xml:space="preserve">and I am a constituent of </w:t>
      </w:r>
      <w:r w:rsidRPr="00080CB6">
        <w:rPr>
          <w:color w:val="FF0000"/>
        </w:rPr>
        <w:t xml:space="preserve">(CONSTITUENCY). </w:t>
      </w:r>
      <w:r w:rsidR="57C87337">
        <w:t>I am writing to ask if you were aware that</w:t>
      </w:r>
      <w:r w:rsidR="233604B9">
        <w:t xml:space="preserve"> </w:t>
      </w:r>
      <w:r w:rsidR="732154B2">
        <w:t xml:space="preserve">research completed by </w:t>
      </w:r>
      <w:hyperlink r:id="rId8">
        <w:r w:rsidR="732154B2" w:rsidRPr="7C03F32F">
          <w:rPr>
            <w:rStyle w:val="Hyperlink"/>
          </w:rPr>
          <w:t>Whizz Kidz</w:t>
        </w:r>
      </w:hyperlink>
      <w:r w:rsidR="732154B2">
        <w:t xml:space="preserve"> </w:t>
      </w:r>
      <w:r w:rsidR="3142E6FB">
        <w:t xml:space="preserve">revealed </w:t>
      </w:r>
      <w:r w:rsidR="233604B9" w:rsidRPr="7C03F32F">
        <w:rPr>
          <w:b/>
          <w:bCs/>
        </w:rPr>
        <w:t>only 27% of Travel Concession Authorities (TCAs) offer free any time bus travel to all disabled bus pass holders</w:t>
      </w:r>
      <w:r w:rsidR="489BA1E3" w:rsidRPr="7C03F32F">
        <w:rPr>
          <w:b/>
          <w:bCs/>
        </w:rPr>
        <w:t xml:space="preserve">. </w:t>
      </w:r>
    </w:p>
    <w:p w14:paraId="0FD75B15" w14:textId="77777777" w:rsidR="000A1347" w:rsidRDefault="47020E79" w:rsidP="12FDD94C">
      <w:r>
        <w:t xml:space="preserve">I am concerned about the inconsistency of free bus travel </w:t>
      </w:r>
      <w:r w:rsidR="4FFB1F8A">
        <w:t xml:space="preserve">across England </w:t>
      </w:r>
      <w:r>
        <w:t>and t</w:t>
      </w:r>
      <w:r w:rsidR="645991BC">
        <w:t>he</w:t>
      </w:r>
      <w:r>
        <w:t xml:space="preserve"> impact </w:t>
      </w:r>
      <w:r w:rsidR="15D14E17">
        <w:t xml:space="preserve">this </w:t>
      </w:r>
      <w:r>
        <w:t xml:space="preserve">is having on young </w:t>
      </w:r>
      <w:r w:rsidR="62A31776">
        <w:t>wheelchair users</w:t>
      </w:r>
      <w:r>
        <w:t>.</w:t>
      </w:r>
    </w:p>
    <w:p w14:paraId="06C7F847" w14:textId="516ED4B5" w:rsidR="12FDD94C" w:rsidRDefault="017A6CC5" w:rsidP="00A74592">
      <w:r>
        <w:t xml:space="preserve">The research </w:t>
      </w:r>
      <w:r w:rsidR="1FFC52D8">
        <w:t>has identified</w:t>
      </w:r>
      <w:r w:rsidR="5AB71B80">
        <w:t xml:space="preserve"> that for an </w:t>
      </w:r>
      <w:r w:rsidR="5AB71B80" w:rsidRPr="7C03F32F">
        <w:rPr>
          <w:b/>
          <w:bCs/>
        </w:rPr>
        <w:t>average increase of just 1% in expenditure, free any time travel could be provided to all disabled bus pass holders in England</w:t>
      </w:r>
      <w:r w:rsidR="5AB71B80">
        <w:t>.</w:t>
      </w:r>
      <w:r w:rsidR="5D947DF3">
        <w:t xml:space="preserve"> The</w:t>
      </w:r>
      <w:r w:rsidR="1383029C">
        <w:t xml:space="preserve"> benefits of this </w:t>
      </w:r>
      <w:r w:rsidR="06C699C3">
        <w:t>far outweigh any costs</w:t>
      </w:r>
      <w:r w:rsidR="5D947DF3">
        <w:t xml:space="preserve">, </w:t>
      </w:r>
      <w:r w:rsidR="6B6AB300">
        <w:t>as free any time travel</w:t>
      </w:r>
      <w:r w:rsidR="00DC0231">
        <w:t xml:space="preserve"> i</w:t>
      </w:r>
      <w:r w:rsidR="72409FBC">
        <w:t>mprov</w:t>
      </w:r>
      <w:r w:rsidR="40A3CA29">
        <w:t>es</w:t>
      </w:r>
      <w:r w:rsidR="72409FBC">
        <w:t xml:space="preserve"> social inclusion</w:t>
      </w:r>
      <w:r w:rsidR="00DC0231">
        <w:t>, s</w:t>
      </w:r>
      <w:r w:rsidR="72409FBC">
        <w:t>upport</w:t>
      </w:r>
      <w:r w:rsidR="26943EFE">
        <w:t xml:space="preserve">s </w:t>
      </w:r>
      <w:r w:rsidR="007D78C0">
        <w:t>young wheelchair users</w:t>
      </w:r>
      <w:r w:rsidR="72409FBC">
        <w:t xml:space="preserve"> into employment and education opportunities</w:t>
      </w:r>
      <w:r w:rsidR="00DC0231">
        <w:t>, e</w:t>
      </w:r>
      <w:r w:rsidR="72409FBC">
        <w:t>nabl</w:t>
      </w:r>
      <w:r w:rsidR="7380C99A">
        <w:t>es</w:t>
      </w:r>
      <w:r w:rsidR="72409FBC">
        <w:t xml:space="preserve"> access to vital services</w:t>
      </w:r>
      <w:r w:rsidR="7C8C031F">
        <w:t>, including health appointments</w:t>
      </w:r>
      <w:r w:rsidR="00DC0231">
        <w:t>, and e</w:t>
      </w:r>
      <w:r w:rsidR="72409FBC">
        <w:t>ncourag</w:t>
      </w:r>
      <w:r w:rsidR="74B24BBA">
        <w:t>es</w:t>
      </w:r>
      <w:r w:rsidR="72409FBC">
        <w:t xml:space="preserve"> independent living</w:t>
      </w:r>
      <w:r w:rsidR="0D10764B">
        <w:t>.</w:t>
      </w:r>
    </w:p>
    <w:p w14:paraId="4C68B9D8" w14:textId="57D99E88" w:rsidR="12FDD94C" w:rsidRDefault="14CD02A5" w:rsidP="00A74592">
      <w:r>
        <w:t>The current minimum requirement of free travel between 9:30am-11:00pm on weekdays under English National Concessionary Travel Scheme</w:t>
      </w:r>
      <w:r w:rsidR="10EC5BDF">
        <w:t xml:space="preserve"> </w:t>
      </w:r>
      <w:r w:rsidR="6F6E1C0E">
        <w:t xml:space="preserve">(ENCTS) </w:t>
      </w:r>
      <w:r w:rsidR="0952CFCE">
        <w:t xml:space="preserve">sends a clear message to disabled people – their independence, freedom and personal autonomy, as well as their right to equal opportunities, are severely undervalued and overlooked. </w:t>
      </w:r>
    </w:p>
    <w:p w14:paraId="3E1392C7" w14:textId="2550C058" w:rsidR="12FDD94C" w:rsidRDefault="51D0C091" w:rsidP="00B70D44">
      <w:pPr>
        <w:spacing w:after="0"/>
      </w:pPr>
      <w:r>
        <w:t xml:space="preserve">I am therefore asking you to </w:t>
      </w:r>
      <w:r w:rsidR="115FD238">
        <w:t>take the following steps to address my concerns</w:t>
      </w:r>
      <w:r w:rsidR="007D78C0">
        <w:t xml:space="preserve"> in Parliament</w:t>
      </w:r>
      <w:r w:rsidR="115FD238">
        <w:t>:</w:t>
      </w:r>
    </w:p>
    <w:p w14:paraId="7D2B4217" w14:textId="78C99222" w:rsidR="12FDD94C" w:rsidRDefault="72BA948C" w:rsidP="00B70D44">
      <w:pPr>
        <w:pStyle w:val="ListParagraph"/>
        <w:numPr>
          <w:ilvl w:val="0"/>
          <w:numId w:val="1"/>
        </w:numPr>
        <w:spacing w:after="0"/>
      </w:pPr>
      <w:r>
        <w:t xml:space="preserve">Call for the Secretary of State for Transport to review </w:t>
      </w:r>
      <w:r w:rsidR="4F6B93AA">
        <w:t xml:space="preserve">and change </w:t>
      </w:r>
      <w:r>
        <w:t xml:space="preserve">the legislation </w:t>
      </w:r>
      <w:r w:rsidR="493957BC">
        <w:t>underpinning</w:t>
      </w:r>
      <w:r>
        <w:t xml:space="preserve"> the ENCTS</w:t>
      </w:r>
      <w:r w:rsidR="5B229EF8">
        <w:t xml:space="preserve"> to mandate free any time travel for all disabled bus pass holders in England. </w:t>
      </w:r>
    </w:p>
    <w:p w14:paraId="7E776A09" w14:textId="026B654E" w:rsidR="12FDD94C" w:rsidRDefault="65D73849" w:rsidP="4D5AEC62">
      <w:pPr>
        <w:pStyle w:val="ListParagraph"/>
        <w:numPr>
          <w:ilvl w:val="0"/>
          <w:numId w:val="1"/>
        </w:numPr>
      </w:pPr>
      <w:r>
        <w:t xml:space="preserve">During PMQs, raise the key findings of Whizz Kidz Beyond Fare Report </w:t>
      </w:r>
      <w:r w:rsidR="2BED47C8">
        <w:t xml:space="preserve">to bring this issue to the attention of the House of Commons. </w:t>
      </w:r>
      <w:r>
        <w:t xml:space="preserve"> </w:t>
      </w:r>
    </w:p>
    <w:p w14:paraId="7E4DE4EB" w14:textId="2993F248" w:rsidR="00566C3A" w:rsidRDefault="00566C3A" w:rsidP="00566C3A">
      <w:r>
        <w:t xml:space="preserve">I would be grateful if you could let me know how </w:t>
      </w:r>
      <w:r w:rsidR="00ED5BDD">
        <w:t xml:space="preserve">you </w:t>
      </w:r>
      <w:r>
        <w:t xml:space="preserve">intend to support me with this ask and </w:t>
      </w:r>
      <w:r w:rsidR="00080CB6">
        <w:t xml:space="preserve">I </w:t>
      </w:r>
      <w:r>
        <w:t>look forward to hearing from you with an update.</w:t>
      </w:r>
    </w:p>
    <w:p w14:paraId="0AC78098" w14:textId="27979C24" w:rsidR="12FDD94C" w:rsidRDefault="47760839" w:rsidP="12FDD94C">
      <w:r>
        <w:t>Yours Faithfully,</w:t>
      </w:r>
    </w:p>
    <w:p w14:paraId="277A2775" w14:textId="13F41467" w:rsidR="00833CF6" w:rsidRPr="00833CF6" w:rsidRDefault="00833CF6" w:rsidP="12FDD94C">
      <w:pPr>
        <w:rPr>
          <w:color w:val="FF0000"/>
        </w:rPr>
      </w:pPr>
      <w:r w:rsidRPr="00833CF6">
        <w:rPr>
          <w:color w:val="FF0000"/>
        </w:rPr>
        <w:t xml:space="preserve">(YOUR NAME) </w:t>
      </w:r>
    </w:p>
    <w:sectPr w:rsidR="00833CF6" w:rsidRPr="00833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9Iv1zWfuJGIm0" int2:id="CRv0Y4r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30BC"/>
    <w:multiLevelType w:val="hybridMultilevel"/>
    <w:tmpl w:val="14BE32A6"/>
    <w:lvl w:ilvl="0" w:tplc="7312D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C41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09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EF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6E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887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2B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10E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01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29723"/>
    <w:multiLevelType w:val="hybridMultilevel"/>
    <w:tmpl w:val="4D309296"/>
    <w:lvl w:ilvl="0" w:tplc="103C4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CC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8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26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66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D83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E1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EA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62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064024">
    <w:abstractNumId w:val="0"/>
  </w:num>
  <w:num w:numId="2" w16cid:durableId="781457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7CDE84"/>
    <w:rsid w:val="000525D0"/>
    <w:rsid w:val="00060501"/>
    <w:rsid w:val="00080CB6"/>
    <w:rsid w:val="000A1347"/>
    <w:rsid w:val="0020615C"/>
    <w:rsid w:val="00222FE3"/>
    <w:rsid w:val="002429E5"/>
    <w:rsid w:val="003B10C1"/>
    <w:rsid w:val="00566C3A"/>
    <w:rsid w:val="005A134E"/>
    <w:rsid w:val="00753699"/>
    <w:rsid w:val="007D78C0"/>
    <w:rsid w:val="00833CF6"/>
    <w:rsid w:val="00872C43"/>
    <w:rsid w:val="00A74592"/>
    <w:rsid w:val="00B70D44"/>
    <w:rsid w:val="00BB2049"/>
    <w:rsid w:val="00BF5F48"/>
    <w:rsid w:val="00C770BA"/>
    <w:rsid w:val="00CC5E81"/>
    <w:rsid w:val="00D571D9"/>
    <w:rsid w:val="00DC0231"/>
    <w:rsid w:val="00DF02B2"/>
    <w:rsid w:val="00E41172"/>
    <w:rsid w:val="00ED5BDD"/>
    <w:rsid w:val="00F018DE"/>
    <w:rsid w:val="017A6CC5"/>
    <w:rsid w:val="03BBCC10"/>
    <w:rsid w:val="03C1DC09"/>
    <w:rsid w:val="048A2BD1"/>
    <w:rsid w:val="049B8548"/>
    <w:rsid w:val="04FD9117"/>
    <w:rsid w:val="067A1EEA"/>
    <w:rsid w:val="06C699C3"/>
    <w:rsid w:val="075AEE78"/>
    <w:rsid w:val="0952CFCE"/>
    <w:rsid w:val="0BF07BFD"/>
    <w:rsid w:val="0D10764B"/>
    <w:rsid w:val="0D1C1042"/>
    <w:rsid w:val="0FBBA164"/>
    <w:rsid w:val="1072E1C6"/>
    <w:rsid w:val="10EC5BDF"/>
    <w:rsid w:val="115FD238"/>
    <w:rsid w:val="116D60EB"/>
    <w:rsid w:val="12FDD94C"/>
    <w:rsid w:val="1383029C"/>
    <w:rsid w:val="13C2D33C"/>
    <w:rsid w:val="14CD02A5"/>
    <w:rsid w:val="152A3D35"/>
    <w:rsid w:val="15D14E17"/>
    <w:rsid w:val="160501E3"/>
    <w:rsid w:val="16917F24"/>
    <w:rsid w:val="1C0EC0F9"/>
    <w:rsid w:val="1C89B622"/>
    <w:rsid w:val="1CE0BD26"/>
    <w:rsid w:val="1E730C98"/>
    <w:rsid w:val="1FFC52D8"/>
    <w:rsid w:val="202CDD55"/>
    <w:rsid w:val="233604B9"/>
    <w:rsid w:val="25AE2B74"/>
    <w:rsid w:val="26943EFE"/>
    <w:rsid w:val="26F8E003"/>
    <w:rsid w:val="27BE1E4B"/>
    <w:rsid w:val="2942849D"/>
    <w:rsid w:val="2B14D70D"/>
    <w:rsid w:val="2BED47C8"/>
    <w:rsid w:val="2C576A13"/>
    <w:rsid w:val="2CDF5D72"/>
    <w:rsid w:val="2CE6B726"/>
    <w:rsid w:val="2D638528"/>
    <w:rsid w:val="2DE4615E"/>
    <w:rsid w:val="30A5F938"/>
    <w:rsid w:val="3142E6FB"/>
    <w:rsid w:val="3269251C"/>
    <w:rsid w:val="337B17AA"/>
    <w:rsid w:val="340A234D"/>
    <w:rsid w:val="367CA0BC"/>
    <w:rsid w:val="36E1B6D3"/>
    <w:rsid w:val="383B8E8C"/>
    <w:rsid w:val="38C1FF32"/>
    <w:rsid w:val="3B6AF8FB"/>
    <w:rsid w:val="3C7A5ED5"/>
    <w:rsid w:val="3E963BC6"/>
    <w:rsid w:val="40A3CA29"/>
    <w:rsid w:val="421B3C38"/>
    <w:rsid w:val="439262BA"/>
    <w:rsid w:val="47020E79"/>
    <w:rsid w:val="47760839"/>
    <w:rsid w:val="489BA1E3"/>
    <w:rsid w:val="493957BC"/>
    <w:rsid w:val="49EEE624"/>
    <w:rsid w:val="4A44050C"/>
    <w:rsid w:val="4C037411"/>
    <w:rsid w:val="4CA94EF9"/>
    <w:rsid w:val="4D5AEC62"/>
    <w:rsid w:val="4DA7C469"/>
    <w:rsid w:val="4F1DA46C"/>
    <w:rsid w:val="4F6B93AA"/>
    <w:rsid w:val="4FFB1F8A"/>
    <w:rsid w:val="502BFFC0"/>
    <w:rsid w:val="50F98914"/>
    <w:rsid w:val="5185CFF8"/>
    <w:rsid w:val="51D0C091"/>
    <w:rsid w:val="535A9DE3"/>
    <w:rsid w:val="53D5CC4C"/>
    <w:rsid w:val="57488966"/>
    <w:rsid w:val="574A00C2"/>
    <w:rsid w:val="57C87337"/>
    <w:rsid w:val="57E18E48"/>
    <w:rsid w:val="5898304E"/>
    <w:rsid w:val="5AB71B80"/>
    <w:rsid w:val="5B229EF8"/>
    <w:rsid w:val="5CEAB2F7"/>
    <w:rsid w:val="5D947DF3"/>
    <w:rsid w:val="612EAA7A"/>
    <w:rsid w:val="62A31776"/>
    <w:rsid w:val="645991BC"/>
    <w:rsid w:val="65D73849"/>
    <w:rsid w:val="6835CFD0"/>
    <w:rsid w:val="69C5F02D"/>
    <w:rsid w:val="6B6AB300"/>
    <w:rsid w:val="6B70AC24"/>
    <w:rsid w:val="6DB891DB"/>
    <w:rsid w:val="6E41A71A"/>
    <w:rsid w:val="6F6E1C0E"/>
    <w:rsid w:val="6FD0672B"/>
    <w:rsid w:val="7012BF6E"/>
    <w:rsid w:val="72409FBC"/>
    <w:rsid w:val="72BA948C"/>
    <w:rsid w:val="732154B2"/>
    <w:rsid w:val="737CDE84"/>
    <w:rsid w:val="7380C99A"/>
    <w:rsid w:val="73F08A40"/>
    <w:rsid w:val="74B24BBA"/>
    <w:rsid w:val="771CA382"/>
    <w:rsid w:val="772D84FA"/>
    <w:rsid w:val="777A7442"/>
    <w:rsid w:val="79503244"/>
    <w:rsid w:val="7BDA6637"/>
    <w:rsid w:val="7C03F32F"/>
    <w:rsid w:val="7C3781A7"/>
    <w:rsid w:val="7C8C031F"/>
    <w:rsid w:val="7CE90B66"/>
    <w:rsid w:val="7CE9FC5E"/>
    <w:rsid w:val="7F5791EC"/>
    <w:rsid w:val="7F6A991A"/>
    <w:rsid w:val="7F98B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CDE84"/>
  <w15:chartTrackingRefBased/>
  <w15:docId w15:val="{4BE66251-902E-46D5-9AE5-E0A5669F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770B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0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izz-kidz.org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961e35-1a02-4fb7-bb26-7cd2cfbf56f8">
      <Terms xmlns="http://schemas.microsoft.com/office/infopath/2007/PartnerControls"/>
    </lcf76f155ced4ddcb4097134ff3c332f>
    <SharedWithUsers xmlns="6a4d03a7-641b-4bb9-a3db-bc3e7c3f391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B096FA377E444B9BC7B26E407AD75" ma:contentTypeVersion="14" ma:contentTypeDescription="Create a new document." ma:contentTypeScope="" ma:versionID="5698463b8ffc7151b7fec33e924905bb">
  <xsd:schema xmlns:xsd="http://www.w3.org/2001/XMLSchema" xmlns:xs="http://www.w3.org/2001/XMLSchema" xmlns:p="http://schemas.microsoft.com/office/2006/metadata/properties" xmlns:ns2="a0961e35-1a02-4fb7-bb26-7cd2cfbf56f8" xmlns:ns3="6a4d03a7-641b-4bb9-a3db-bc3e7c3f3912" targetNamespace="http://schemas.microsoft.com/office/2006/metadata/properties" ma:root="true" ma:fieldsID="39cf095adbba010c508ff4ce9b07fca4" ns2:_="" ns3:_="">
    <xsd:import namespace="a0961e35-1a02-4fb7-bb26-7cd2cfbf56f8"/>
    <xsd:import namespace="6a4d03a7-641b-4bb9-a3db-bc3e7c3f3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61e35-1a02-4fb7-bb26-7cd2cfbf5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b4d7b2a-d6c9-4e9e-91c1-b40844ef1c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d03a7-641b-4bb9-a3db-bc3e7c3f3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2C3D8-4044-422A-8563-F6BCAEB23DB5}">
  <ds:schemaRefs>
    <ds:schemaRef ds:uri="http://schemas.microsoft.com/office/2006/metadata/properties"/>
    <ds:schemaRef ds:uri="http://schemas.microsoft.com/office/infopath/2007/PartnerControls"/>
    <ds:schemaRef ds:uri="a0961e35-1a02-4fb7-bb26-7cd2cfbf56f8"/>
    <ds:schemaRef ds:uri="6a4d03a7-641b-4bb9-a3db-bc3e7c3f3912"/>
  </ds:schemaRefs>
</ds:datastoreItem>
</file>

<file path=customXml/itemProps2.xml><?xml version="1.0" encoding="utf-8"?>
<ds:datastoreItem xmlns:ds="http://schemas.openxmlformats.org/officeDocument/2006/customXml" ds:itemID="{A4C463C8-5E07-49AA-9BE6-434089FB9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9A798-3C71-4FF2-AF35-945116C53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61e35-1a02-4fb7-bb26-7cd2cfbf56f8"/>
    <ds:schemaRef ds:uri="6a4d03a7-641b-4bb9-a3db-bc3e7c3f3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Bonnamy</dc:creator>
  <cp:keywords/>
  <dc:description/>
  <cp:lastModifiedBy>Mollie Bonnamy</cp:lastModifiedBy>
  <cp:revision>18</cp:revision>
  <dcterms:created xsi:type="dcterms:W3CDTF">2024-06-06T08:29:00Z</dcterms:created>
  <dcterms:modified xsi:type="dcterms:W3CDTF">2025-02-06T13:43:00Z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0x010100D28B096FA377E444B9BC7B26E407AD75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